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C3497" w14:textId="77777777" w:rsidR="008020F5" w:rsidRDefault="008020F5" w:rsidP="008020F5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14:paraId="200A849C" w14:textId="77777777" w:rsidR="008020F5" w:rsidRDefault="008020F5" w:rsidP="008020F5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14:paraId="4E8E22E5" w14:textId="77777777" w:rsidR="006E3F94" w:rsidRPr="003543A9" w:rsidRDefault="006E3F94" w:rsidP="007C54F7">
      <w:pPr>
        <w:pStyle w:val="ConsPlusNonforma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14:paraId="3DDD9D4F" w14:textId="55AB2EAA" w:rsidR="001B1DB9" w:rsidRDefault="00AB337C" w:rsidP="007C54F7">
      <w:pPr>
        <w:pStyle w:val="ConsPlusNonforma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учредительного собрания (</w:t>
      </w:r>
      <w:r w:rsidR="001B1DB9">
        <w:rPr>
          <w:rFonts w:ascii="Times New Roman" w:hAnsi="Times New Roman" w:cs="Times New Roman"/>
          <w:sz w:val="28"/>
          <w:szCs w:val="28"/>
        </w:rPr>
        <w:t xml:space="preserve">учредительной </w:t>
      </w:r>
      <w:r w:rsidR="006E3F94">
        <w:rPr>
          <w:rFonts w:ascii="Times New Roman" w:hAnsi="Times New Roman" w:cs="Times New Roman"/>
          <w:sz w:val="28"/>
          <w:szCs w:val="28"/>
        </w:rPr>
        <w:t>конференции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FE4755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="006E3F94" w:rsidRPr="003543A9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6E3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E8ABAC" w14:textId="459F501E" w:rsidR="001B1DB9" w:rsidRDefault="001B1DB9" w:rsidP="007C54F7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вопросу об организации территориального общественного самоуправления </w:t>
      </w:r>
    </w:p>
    <w:p w14:paraId="6E0EECBA" w14:textId="77777777" w:rsidR="001B1DB9" w:rsidRDefault="001B1DB9" w:rsidP="007C54F7">
      <w:pPr>
        <w:pStyle w:val="ConsPlusNonformat"/>
        <w:spacing w:line="360" w:lineRule="auto"/>
        <w:ind w:right="-428"/>
        <w:jc w:val="both"/>
        <w:rPr>
          <w:rFonts w:ascii="Times New Roman" w:hAnsi="Times New Roman" w:cs="Times New Roman"/>
          <w:sz w:val="28"/>
          <w:szCs w:val="28"/>
        </w:rPr>
      </w:pPr>
    </w:p>
    <w:p w14:paraId="4D9C9687" w14:textId="7778499E" w:rsidR="006E3F94" w:rsidRDefault="006E3F94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Дата проведения </w:t>
      </w:r>
      <w:r w:rsidR="00D77634">
        <w:rPr>
          <w:rFonts w:ascii="Times New Roman" w:hAnsi="Times New Roman" w:cs="Times New Roman"/>
          <w:sz w:val="28"/>
          <w:szCs w:val="28"/>
        </w:rPr>
        <w:t>собрания (</w:t>
      </w:r>
      <w:r>
        <w:rPr>
          <w:rFonts w:ascii="Times New Roman" w:hAnsi="Times New Roman" w:cs="Times New Roman"/>
          <w:sz w:val="28"/>
          <w:szCs w:val="28"/>
        </w:rPr>
        <w:t>конференции</w:t>
      </w:r>
      <w:r w:rsidR="00D77634">
        <w:rPr>
          <w:rFonts w:ascii="Times New Roman" w:hAnsi="Times New Roman" w:cs="Times New Roman"/>
          <w:sz w:val="28"/>
          <w:szCs w:val="28"/>
        </w:rPr>
        <w:t>)</w:t>
      </w:r>
      <w:r w:rsidRPr="003543A9">
        <w:rPr>
          <w:rFonts w:ascii="Times New Roman" w:hAnsi="Times New Roman" w:cs="Times New Roman"/>
          <w:sz w:val="28"/>
          <w:szCs w:val="28"/>
        </w:rPr>
        <w:t xml:space="preserve">: </w:t>
      </w:r>
      <w:r w:rsidR="00D77634">
        <w:rPr>
          <w:rFonts w:ascii="Times New Roman" w:hAnsi="Times New Roman" w:cs="Times New Roman"/>
          <w:sz w:val="28"/>
          <w:szCs w:val="28"/>
        </w:rPr>
        <w:t>_________</w:t>
      </w:r>
      <w:r w:rsidR="001B1DB9" w:rsidRPr="003543A9">
        <w:rPr>
          <w:rFonts w:ascii="Times New Roman" w:hAnsi="Times New Roman" w:cs="Times New Roman"/>
          <w:sz w:val="28"/>
          <w:szCs w:val="28"/>
        </w:rPr>
        <w:t>.</w:t>
      </w:r>
    </w:p>
    <w:p w14:paraId="0B4795BC" w14:textId="73A21C8D" w:rsidR="006E3F94" w:rsidRDefault="006E3F94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 w:rsidR="005D4AC0">
        <w:rPr>
          <w:rFonts w:ascii="Times New Roman" w:hAnsi="Times New Roman" w:cs="Times New Roman"/>
          <w:sz w:val="28"/>
          <w:szCs w:val="28"/>
        </w:rPr>
        <w:t>собрания (конференции)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543A9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5447F4DC" w14:textId="77777777" w:rsidR="006E3F94" w:rsidRDefault="006E3F94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6789722A" w14:textId="657113ED" w:rsidR="006E3F94" w:rsidRDefault="006E3F94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Открытие </w:t>
      </w:r>
      <w:r w:rsidR="005D4AC0">
        <w:rPr>
          <w:rFonts w:ascii="Times New Roman" w:hAnsi="Times New Roman" w:cs="Times New Roman"/>
          <w:sz w:val="28"/>
          <w:szCs w:val="28"/>
        </w:rPr>
        <w:t>собрания (конференции)</w:t>
      </w:r>
      <w:r w:rsidRPr="003543A9">
        <w:rPr>
          <w:rFonts w:ascii="Times New Roman" w:hAnsi="Times New Roman" w:cs="Times New Roman"/>
          <w:sz w:val="28"/>
          <w:szCs w:val="28"/>
        </w:rPr>
        <w:t>: _____ часов ______ минут.</w:t>
      </w:r>
    </w:p>
    <w:p w14:paraId="1EED91B9" w14:textId="70EB6E55" w:rsidR="006E3F94" w:rsidRDefault="005D4AC0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E3F94">
        <w:rPr>
          <w:rFonts w:ascii="Times New Roman" w:hAnsi="Times New Roman" w:cs="Times New Roman"/>
          <w:sz w:val="28"/>
          <w:szCs w:val="28"/>
        </w:rPr>
        <w:t>акрыт</w:t>
      </w:r>
      <w:r>
        <w:rPr>
          <w:rFonts w:ascii="Times New Roman" w:hAnsi="Times New Roman" w:cs="Times New Roman"/>
          <w:sz w:val="28"/>
          <w:szCs w:val="28"/>
        </w:rPr>
        <w:t>ие собрания (конференции)</w:t>
      </w:r>
      <w:r w:rsidR="006E3F94" w:rsidRPr="003543A9">
        <w:rPr>
          <w:rFonts w:ascii="Times New Roman" w:hAnsi="Times New Roman" w:cs="Times New Roman"/>
          <w:sz w:val="28"/>
          <w:szCs w:val="28"/>
        </w:rPr>
        <w:t>: ______ часов ______ минут.</w:t>
      </w:r>
    </w:p>
    <w:p w14:paraId="1AFC1F3B" w14:textId="502B0283" w:rsidR="001B1DB9" w:rsidRPr="0076611A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Инициатор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4AC0">
        <w:rPr>
          <w:rFonts w:ascii="Times New Roman" w:hAnsi="Times New Roman" w:cs="Times New Roman"/>
          <w:sz w:val="28"/>
          <w:szCs w:val="28"/>
        </w:rPr>
        <w:t>собрания (конференции)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11A">
        <w:rPr>
          <w:rFonts w:ascii="Times New Roman" w:hAnsi="Times New Roman" w:cs="Times New Roman"/>
          <w:sz w:val="28"/>
          <w:szCs w:val="28"/>
        </w:rPr>
        <w:t>– инициативная группа в составе:</w:t>
      </w:r>
    </w:p>
    <w:p w14:paraId="5546D6AD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14:paraId="19A68630" w14:textId="77777777" w:rsidR="001B1DB9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2476A306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7658F0DF" w14:textId="77777777" w:rsidR="001B1DB9" w:rsidRPr="003550A5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4D1D9718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033A45C5" w14:textId="77777777" w:rsidR="001B1DB9" w:rsidRPr="003550A5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6D934612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45F40086" w14:textId="77777777" w:rsidR="001B1DB9" w:rsidRPr="003550A5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3CC4F94F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6B9D235D" w14:textId="77777777" w:rsidR="001B1DB9" w:rsidRPr="003550A5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0662948F" w14:textId="621A1A41" w:rsidR="006E3F94" w:rsidRDefault="006E3F94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Избранные делегаты</w:t>
      </w:r>
      <w:r w:rsidR="00A34C3D">
        <w:rPr>
          <w:rFonts w:ascii="Times New Roman" w:hAnsi="Times New Roman" w:cs="Times New Roman"/>
          <w:sz w:val="28"/>
          <w:szCs w:val="28"/>
        </w:rPr>
        <w:t xml:space="preserve"> конференции</w:t>
      </w:r>
      <w:r>
        <w:rPr>
          <w:rFonts w:ascii="Times New Roman" w:hAnsi="Times New Roman" w:cs="Times New Roman"/>
          <w:sz w:val="28"/>
          <w:szCs w:val="28"/>
        </w:rPr>
        <w:t xml:space="preserve"> _______ человек</w:t>
      </w:r>
      <w:r w:rsidR="00A34C3D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AE9149" w14:textId="77777777" w:rsidR="001B1DB9" w:rsidRPr="00392D35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A087E8D" w14:textId="743FCD45" w:rsidR="005C1000" w:rsidRDefault="006E3F94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Зарегистрированные </w:t>
      </w:r>
      <w:r w:rsidR="002D0F1B">
        <w:rPr>
          <w:rFonts w:ascii="Times New Roman" w:hAnsi="Times New Roman" w:cs="Times New Roman"/>
          <w:sz w:val="28"/>
          <w:szCs w:val="28"/>
        </w:rPr>
        <w:t>участники собрания (</w:t>
      </w:r>
      <w:r>
        <w:rPr>
          <w:rFonts w:ascii="Times New Roman" w:hAnsi="Times New Roman" w:cs="Times New Roman"/>
          <w:sz w:val="28"/>
          <w:szCs w:val="28"/>
        </w:rPr>
        <w:t>делегаты</w:t>
      </w:r>
      <w:r w:rsidR="002D0F1B">
        <w:rPr>
          <w:rFonts w:ascii="Times New Roman" w:hAnsi="Times New Roman" w:cs="Times New Roman"/>
          <w:sz w:val="28"/>
          <w:szCs w:val="28"/>
        </w:rPr>
        <w:t xml:space="preserve"> конференции)</w:t>
      </w:r>
      <w:r>
        <w:rPr>
          <w:rFonts w:ascii="Times New Roman" w:hAnsi="Times New Roman" w:cs="Times New Roman"/>
          <w:sz w:val="28"/>
          <w:szCs w:val="28"/>
        </w:rPr>
        <w:t xml:space="preserve"> ________ человек</w:t>
      </w:r>
      <w:r w:rsidR="005C1000">
        <w:rPr>
          <w:rFonts w:ascii="Times New Roman" w:hAnsi="Times New Roman" w:cs="Times New Roman"/>
          <w:sz w:val="28"/>
          <w:szCs w:val="28"/>
        </w:rPr>
        <w:t>.</w:t>
      </w:r>
    </w:p>
    <w:p w14:paraId="42EBC9AE" w14:textId="22E0B3D5" w:rsidR="005C1000" w:rsidRDefault="00FE4755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Учредительное собрание (у</w:t>
      </w:r>
      <w:r w:rsidR="005C1000" w:rsidRPr="00E21B44">
        <w:rPr>
          <w:rFonts w:ascii="Times New Roman" w:hAnsi="Times New Roman" w:cs="Times New Roman"/>
          <w:sz w:val="28"/>
          <w:szCs w:val="28"/>
        </w:rPr>
        <w:t>чредительная конференция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5C1000" w:rsidRPr="00E21B44">
        <w:rPr>
          <w:rFonts w:ascii="Times New Roman" w:hAnsi="Times New Roman" w:cs="Times New Roman"/>
          <w:sz w:val="28"/>
          <w:szCs w:val="28"/>
        </w:rPr>
        <w:t xml:space="preserve"> </w:t>
      </w:r>
      <w:r w:rsidR="005C1000">
        <w:rPr>
          <w:rFonts w:ascii="Times New Roman" w:hAnsi="Times New Roman" w:cs="Times New Roman"/>
          <w:sz w:val="28"/>
          <w:szCs w:val="28"/>
        </w:rPr>
        <w:t>п</w:t>
      </w:r>
      <w:r w:rsidR="005C1000" w:rsidRPr="00E21B44">
        <w:rPr>
          <w:rFonts w:ascii="Times New Roman" w:hAnsi="Times New Roman" w:cs="Times New Roman"/>
          <w:sz w:val="28"/>
          <w:szCs w:val="28"/>
        </w:rPr>
        <w:t>равомочн</w:t>
      </w:r>
      <w:r>
        <w:rPr>
          <w:rFonts w:ascii="Times New Roman" w:hAnsi="Times New Roman" w:cs="Times New Roman"/>
          <w:sz w:val="28"/>
          <w:szCs w:val="28"/>
        </w:rPr>
        <w:t>о(</w:t>
      </w:r>
      <w:r w:rsidR="005C100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5C1000" w:rsidRPr="00E21B44">
        <w:rPr>
          <w:rFonts w:ascii="Times New Roman" w:hAnsi="Times New Roman" w:cs="Times New Roman"/>
          <w:sz w:val="28"/>
          <w:szCs w:val="28"/>
        </w:rPr>
        <w:t xml:space="preserve">, </w:t>
      </w:r>
      <w:r w:rsidR="005C1000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5C1000" w:rsidRPr="00E21B44">
        <w:rPr>
          <w:rFonts w:ascii="Times New Roman" w:hAnsi="Times New Roman" w:cs="Times New Roman"/>
          <w:sz w:val="28"/>
          <w:szCs w:val="28"/>
        </w:rPr>
        <w:t>в не</w:t>
      </w:r>
      <w:r>
        <w:rPr>
          <w:rFonts w:ascii="Times New Roman" w:hAnsi="Times New Roman" w:cs="Times New Roman"/>
          <w:sz w:val="28"/>
          <w:szCs w:val="28"/>
        </w:rPr>
        <w:t>м (ней)</w:t>
      </w:r>
      <w:r w:rsidR="005C1000" w:rsidRPr="00E21B44">
        <w:rPr>
          <w:rFonts w:ascii="Times New Roman" w:hAnsi="Times New Roman" w:cs="Times New Roman"/>
          <w:sz w:val="28"/>
          <w:szCs w:val="28"/>
        </w:rPr>
        <w:t xml:space="preserve"> принимают участие</w:t>
      </w:r>
      <w:r>
        <w:rPr>
          <w:rFonts w:ascii="Times New Roman" w:hAnsi="Times New Roman" w:cs="Times New Roman"/>
          <w:sz w:val="28"/>
          <w:szCs w:val="28"/>
        </w:rPr>
        <w:t xml:space="preserve"> ______ </w:t>
      </w:r>
      <w:r w:rsidR="003E42B4" w:rsidRPr="009A1CCD">
        <w:rPr>
          <w:rFonts w:ascii="Times New Roman" w:hAnsi="Times New Roman"/>
          <w:sz w:val="28"/>
          <w:szCs w:val="28"/>
        </w:rPr>
        <w:t>достигши</w:t>
      </w:r>
      <w:r w:rsidR="003E42B4">
        <w:rPr>
          <w:rFonts w:ascii="Times New Roman" w:hAnsi="Times New Roman"/>
          <w:sz w:val="28"/>
          <w:szCs w:val="28"/>
        </w:rPr>
        <w:t>х</w:t>
      </w:r>
      <w:r w:rsidR="003E42B4" w:rsidRPr="009A1CCD">
        <w:rPr>
          <w:rFonts w:ascii="Times New Roman" w:hAnsi="Times New Roman"/>
          <w:sz w:val="28"/>
          <w:szCs w:val="28"/>
        </w:rPr>
        <w:t xml:space="preserve"> </w:t>
      </w:r>
      <w:r w:rsidR="003E42B4">
        <w:rPr>
          <w:rFonts w:ascii="Times New Roman" w:hAnsi="Times New Roman"/>
          <w:sz w:val="28"/>
          <w:szCs w:val="28"/>
        </w:rPr>
        <w:t>восем</w:t>
      </w:r>
      <w:r w:rsidR="003E42B4" w:rsidRPr="009A1CCD">
        <w:rPr>
          <w:rFonts w:ascii="Times New Roman" w:hAnsi="Times New Roman"/>
          <w:sz w:val="28"/>
          <w:szCs w:val="28"/>
        </w:rPr>
        <w:t xml:space="preserve">надцатилетнего возраста </w:t>
      </w:r>
      <w:r>
        <w:rPr>
          <w:rFonts w:ascii="Times New Roman" w:hAnsi="Times New Roman" w:cs="Times New Roman"/>
          <w:sz w:val="28"/>
          <w:szCs w:val="28"/>
        </w:rPr>
        <w:t>человек (делегатов)</w:t>
      </w:r>
      <w:r w:rsidR="00FB267B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5C1000" w:rsidRPr="00E21B44">
        <w:rPr>
          <w:rFonts w:ascii="Times New Roman" w:hAnsi="Times New Roman" w:cs="Times New Roman"/>
          <w:sz w:val="28"/>
          <w:szCs w:val="28"/>
        </w:rPr>
        <w:t>.</w:t>
      </w:r>
    </w:p>
    <w:p w14:paraId="6AA4E59C" w14:textId="00623815" w:rsidR="004661A0" w:rsidRPr="009A3D94" w:rsidRDefault="004661A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3D94">
        <w:rPr>
          <w:rFonts w:ascii="Times New Roman" w:hAnsi="Times New Roman" w:cs="Times New Roman"/>
          <w:sz w:val="28"/>
          <w:szCs w:val="28"/>
        </w:rPr>
        <w:lastRenderedPageBreak/>
        <w:t>Приглашенные</w:t>
      </w:r>
      <w:r w:rsidR="004E19B7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Pr="009A3D94">
        <w:rPr>
          <w:rFonts w:ascii="Times New Roman" w:hAnsi="Times New Roman" w:cs="Times New Roman"/>
          <w:sz w:val="28"/>
          <w:szCs w:val="28"/>
        </w:rPr>
        <w:t>:</w:t>
      </w:r>
    </w:p>
    <w:p w14:paraId="530983DD" w14:textId="77777777" w:rsidR="004661A0" w:rsidRDefault="004661A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____________________________________________________,</w:t>
      </w:r>
    </w:p>
    <w:p w14:paraId="2F14883B" w14:textId="77777777" w:rsidR="004661A0" w:rsidRPr="00161BA6" w:rsidRDefault="004661A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161BA6">
        <w:rPr>
          <w:rFonts w:ascii="Times New Roman" w:hAnsi="Times New Roman" w:cs="Times New Roman"/>
          <w:sz w:val="24"/>
          <w:szCs w:val="24"/>
        </w:rPr>
        <w:t>(ФИО, должность)</w:t>
      </w:r>
    </w:p>
    <w:p w14:paraId="41BB1C32" w14:textId="77777777" w:rsidR="004661A0" w:rsidRPr="003543A9" w:rsidRDefault="004661A0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____________________________________________________,</w:t>
      </w:r>
    </w:p>
    <w:p w14:paraId="42357F0F" w14:textId="77777777" w:rsidR="004661A0" w:rsidRDefault="004661A0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…____________________________________________________</w:t>
      </w:r>
    </w:p>
    <w:p w14:paraId="19583493" w14:textId="77777777" w:rsidR="005C1000" w:rsidRPr="003543A9" w:rsidRDefault="005C1000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7E5A1E0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Избрали </w:t>
      </w:r>
      <w:r w:rsidRPr="003543A9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3543A9">
        <w:rPr>
          <w:rFonts w:ascii="Times New Roman" w:hAnsi="Times New Roman" w:cs="Times New Roman"/>
          <w:sz w:val="28"/>
          <w:szCs w:val="28"/>
        </w:rPr>
        <w:t>_</w:t>
      </w:r>
    </w:p>
    <w:p w14:paraId="6F7FEA3C" w14:textId="77777777" w:rsidR="005C1000" w:rsidRPr="00BF7F8A" w:rsidRDefault="005C1000" w:rsidP="007C54F7">
      <w:pPr>
        <w:pStyle w:val="ConsPlusNonformat"/>
        <w:ind w:right="-1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F7F8A">
        <w:rPr>
          <w:rFonts w:ascii="Times New Roman" w:hAnsi="Times New Roman" w:cs="Times New Roman"/>
          <w:sz w:val="24"/>
          <w:szCs w:val="24"/>
        </w:rPr>
        <w:t>(ФИО)</w:t>
      </w:r>
    </w:p>
    <w:p w14:paraId="1949F42A" w14:textId="2DA8FD74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председательствующим </w:t>
      </w:r>
      <w:r w:rsidR="003F7E4A">
        <w:rPr>
          <w:rFonts w:ascii="Times New Roman" w:hAnsi="Times New Roman" w:cs="Times New Roman"/>
          <w:sz w:val="28"/>
          <w:szCs w:val="28"/>
        </w:rPr>
        <w:t>учредительного собрания (</w:t>
      </w:r>
      <w:r>
        <w:rPr>
          <w:rFonts w:ascii="Times New Roman" w:hAnsi="Times New Roman" w:cs="Times New Roman"/>
          <w:sz w:val="28"/>
          <w:szCs w:val="28"/>
        </w:rPr>
        <w:t>учредительной конференции</w:t>
      </w:r>
      <w:r w:rsidR="003F7E4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28A62E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37C1205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Избрали </w:t>
      </w:r>
      <w:r w:rsidRPr="003543A9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3543A9">
        <w:rPr>
          <w:rFonts w:ascii="Times New Roman" w:hAnsi="Times New Roman" w:cs="Times New Roman"/>
          <w:sz w:val="28"/>
          <w:szCs w:val="28"/>
        </w:rPr>
        <w:t>_</w:t>
      </w:r>
    </w:p>
    <w:p w14:paraId="09CC2575" w14:textId="77777777" w:rsidR="005C1000" w:rsidRPr="00BF7F8A" w:rsidRDefault="005C1000" w:rsidP="007C54F7">
      <w:pPr>
        <w:pStyle w:val="ConsPlusNonformat"/>
        <w:ind w:right="-1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F7F8A">
        <w:rPr>
          <w:rFonts w:ascii="Times New Roman" w:hAnsi="Times New Roman" w:cs="Times New Roman"/>
          <w:sz w:val="24"/>
          <w:szCs w:val="24"/>
        </w:rPr>
        <w:t>(ФИО)</w:t>
      </w:r>
    </w:p>
    <w:p w14:paraId="77C5B299" w14:textId="4325A8C3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секретарём </w:t>
      </w:r>
      <w:r w:rsidR="003F7E4A">
        <w:rPr>
          <w:rFonts w:ascii="Times New Roman" w:hAnsi="Times New Roman" w:cs="Times New Roman"/>
          <w:sz w:val="28"/>
          <w:szCs w:val="28"/>
        </w:rPr>
        <w:t>учредительного собрания (учредительной конференции)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618127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5A4B2D3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A6D13A7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Повестка дня:</w:t>
      </w:r>
    </w:p>
    <w:p w14:paraId="7597E70D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1.</w:t>
      </w:r>
      <w:r w:rsidR="005C1000">
        <w:rPr>
          <w:rFonts w:ascii="Times New Roman" w:eastAsia="Times New Roman" w:hAnsi="Times New Roman"/>
          <w:sz w:val="28"/>
          <w:szCs w:val="28"/>
        </w:rPr>
        <w:t xml:space="preserve"> О необходимости учреждения территориального общественного самоуправления</w:t>
      </w:r>
      <w:r w:rsidRPr="00896A36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5F87C173" w14:textId="39BDFCB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2. О </w:t>
      </w:r>
      <w:r w:rsidR="005C1000" w:rsidRPr="009A1CCD">
        <w:rPr>
          <w:rFonts w:ascii="Times New Roman" w:hAnsi="Times New Roman"/>
          <w:sz w:val="28"/>
          <w:szCs w:val="28"/>
        </w:rPr>
        <w:t xml:space="preserve">направлении в </w:t>
      </w:r>
      <w:r w:rsidR="00E9651B">
        <w:rPr>
          <w:rFonts w:ascii="Times New Roman" w:hAnsi="Times New Roman"/>
          <w:sz w:val="28"/>
          <w:szCs w:val="28"/>
        </w:rPr>
        <w:t xml:space="preserve">_____________________ </w:t>
      </w:r>
      <w:r w:rsidR="00E9651B" w:rsidRPr="00CB3AF2">
        <w:rPr>
          <w:rFonts w:ascii="Times New Roman" w:hAnsi="Times New Roman"/>
        </w:rPr>
        <w:t>(указывается наименование представительного органа соответствующего муниципального образования)</w:t>
      </w:r>
      <w:r w:rsidR="00E9651B">
        <w:rPr>
          <w:rFonts w:ascii="Times New Roman" w:hAnsi="Times New Roman"/>
          <w:sz w:val="28"/>
          <w:szCs w:val="28"/>
        </w:rPr>
        <w:t xml:space="preserve"> </w:t>
      </w:r>
      <w:r w:rsidR="005C1000" w:rsidRPr="009A1CCD">
        <w:rPr>
          <w:rFonts w:ascii="Times New Roman" w:hAnsi="Times New Roman"/>
          <w:sz w:val="28"/>
          <w:szCs w:val="28"/>
        </w:rPr>
        <w:t xml:space="preserve">предложения об установлении границ территории, на которой </w:t>
      </w:r>
      <w:r w:rsidR="005C1000">
        <w:rPr>
          <w:rFonts w:ascii="Times New Roman" w:hAnsi="Times New Roman"/>
          <w:sz w:val="28"/>
          <w:szCs w:val="28"/>
        </w:rPr>
        <w:t xml:space="preserve">будет </w:t>
      </w:r>
      <w:r w:rsidR="005C1000" w:rsidRPr="009A1CCD">
        <w:rPr>
          <w:rFonts w:ascii="Times New Roman" w:hAnsi="Times New Roman"/>
          <w:sz w:val="28"/>
          <w:szCs w:val="28"/>
        </w:rPr>
        <w:t>осуществлят</w:t>
      </w:r>
      <w:r w:rsidR="005C1000">
        <w:rPr>
          <w:rFonts w:ascii="Times New Roman" w:hAnsi="Times New Roman"/>
          <w:sz w:val="28"/>
          <w:szCs w:val="28"/>
        </w:rPr>
        <w:t>ь</w:t>
      </w:r>
      <w:r w:rsidR="005C1000" w:rsidRPr="009A1CCD">
        <w:rPr>
          <w:rFonts w:ascii="Times New Roman" w:hAnsi="Times New Roman"/>
          <w:sz w:val="28"/>
          <w:szCs w:val="28"/>
        </w:rPr>
        <w:t>ся</w:t>
      </w:r>
      <w:r w:rsidR="005C1000" w:rsidRPr="005C1000">
        <w:rPr>
          <w:rFonts w:ascii="Times New Roman" w:eastAsia="Times New Roman" w:hAnsi="Times New Roman"/>
          <w:sz w:val="28"/>
          <w:szCs w:val="28"/>
        </w:rPr>
        <w:t xml:space="preserve"> </w:t>
      </w:r>
      <w:r w:rsidR="005C1000">
        <w:rPr>
          <w:rFonts w:ascii="Times New Roman" w:eastAsia="Times New Roman" w:hAnsi="Times New Roman"/>
          <w:sz w:val="28"/>
          <w:szCs w:val="28"/>
        </w:rPr>
        <w:t>территориальное общественное самоуправление</w:t>
      </w:r>
      <w:r w:rsidRPr="00896A36">
        <w:rPr>
          <w:rFonts w:ascii="Times New Roman" w:eastAsia="Times New Roman" w:hAnsi="Times New Roman"/>
          <w:sz w:val="28"/>
          <w:szCs w:val="28"/>
        </w:rPr>
        <w:t>.</w:t>
      </w:r>
    </w:p>
    <w:p w14:paraId="76154FFC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2AAA7660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ПО ПЕРВОМУ ВОПРОСУ повестки дня </w:t>
      </w:r>
      <w:r w:rsidR="004661A0">
        <w:rPr>
          <w:rFonts w:ascii="Times New Roman" w:eastAsia="Times New Roman" w:hAnsi="Times New Roman"/>
          <w:sz w:val="28"/>
          <w:szCs w:val="28"/>
        </w:rPr>
        <w:t xml:space="preserve">выступил </w:t>
      </w:r>
      <w:r w:rsidRPr="00896A36">
        <w:rPr>
          <w:rFonts w:ascii="Times New Roman" w:eastAsia="Times New Roman" w:hAnsi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/>
          <w:sz w:val="28"/>
          <w:szCs w:val="28"/>
        </w:rPr>
        <w:t>_</w:t>
      </w:r>
    </w:p>
    <w:p w14:paraId="688C1637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</w:rPr>
        <w:t xml:space="preserve">                                                                           (указать Ф.И.О. всех выступивших) </w:t>
      </w: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  <w:r w:rsidRPr="00896A36">
        <w:rPr>
          <w:rFonts w:ascii="Times New Roman" w:eastAsia="Times New Roman" w:hAnsi="Times New Roman"/>
        </w:rPr>
        <w:t xml:space="preserve">                                 </w:t>
      </w:r>
    </w:p>
    <w:p w14:paraId="613D37E9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14:paraId="0496D01F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</w:rPr>
      </w:pPr>
      <w:r w:rsidRPr="00896A36">
        <w:rPr>
          <w:rFonts w:ascii="Times New Roman" w:eastAsia="Times New Roman" w:hAnsi="Times New Roman"/>
          <w:sz w:val="28"/>
          <w:szCs w:val="28"/>
        </w:rPr>
        <w:t>(</w:t>
      </w:r>
      <w:r w:rsidRPr="00896A36">
        <w:rPr>
          <w:rFonts w:ascii="Times New Roman" w:eastAsia="Times New Roman" w:hAnsi="Times New Roman"/>
          <w:u w:val="single"/>
        </w:rPr>
        <w:t>если обсуждались</w:t>
      </w:r>
      <w:r w:rsidRPr="00896A36">
        <w:rPr>
          <w:rFonts w:ascii="Times New Roman" w:eastAsia="Times New Roman" w:hAnsi="Times New Roman"/>
        </w:rPr>
        <w:t>, указать какие именно предложения были выдвинуты участниками собрания)</w:t>
      </w:r>
    </w:p>
    <w:p w14:paraId="28BAED03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262344F6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 РЕШИЛИ:</w:t>
      </w:r>
    </w:p>
    <w:p w14:paraId="3219660A" w14:textId="6155FDBF" w:rsidR="006E3F94" w:rsidRDefault="004661A0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Признать необходимым учреждение территориального общественного самоуправления в</w:t>
      </w:r>
      <w:r w:rsidR="00CB3AF2">
        <w:rPr>
          <w:rFonts w:ascii="Times New Roman" w:eastAsia="Times New Roman" w:hAnsi="Times New Roman"/>
          <w:sz w:val="28"/>
          <w:szCs w:val="28"/>
        </w:rPr>
        <w:t xml:space="preserve"> </w:t>
      </w:r>
      <w:r w:rsidR="00CB3AF2">
        <w:rPr>
          <w:rFonts w:ascii="Times New Roman" w:hAnsi="Times New Roman"/>
          <w:sz w:val="28"/>
          <w:szCs w:val="28"/>
        </w:rPr>
        <w:t xml:space="preserve">_____________________ </w:t>
      </w:r>
      <w:r w:rsidR="00CB3AF2" w:rsidRPr="00CB3AF2">
        <w:rPr>
          <w:rFonts w:ascii="Times New Roman" w:hAnsi="Times New Roman"/>
        </w:rPr>
        <w:t>(указывается наименование муниципального образования)</w:t>
      </w:r>
      <w:r>
        <w:rPr>
          <w:rFonts w:ascii="Times New Roman" w:hAnsi="Times New Roman"/>
          <w:sz w:val="28"/>
          <w:szCs w:val="28"/>
        </w:rPr>
        <w:t>.</w:t>
      </w:r>
    </w:p>
    <w:p w14:paraId="136C4ADA" w14:textId="77777777" w:rsidR="004661A0" w:rsidRPr="00896A36" w:rsidRDefault="004661A0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3C805008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Результаты голосования:</w:t>
      </w:r>
    </w:p>
    <w:p w14:paraId="218B1DA6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"за" - _______ голосов;</w:t>
      </w:r>
    </w:p>
    <w:p w14:paraId="70FD1B81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"против" - _________ голосов;</w:t>
      </w:r>
    </w:p>
    <w:p w14:paraId="39151887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"воздержались" - ___ голосов.</w:t>
      </w:r>
    </w:p>
    <w:p w14:paraId="795AC5D6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2A6497EF" w14:textId="20718325" w:rsidR="006E3F94" w:rsidRDefault="005C1000" w:rsidP="007C54F7">
      <w:pPr>
        <w:widowControl w:val="0"/>
        <w:autoSpaceDE w:val="0"/>
        <w:autoSpaceDN w:val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Примечание: </w:t>
      </w:r>
      <w:r w:rsidR="009F0255">
        <w:rPr>
          <w:rFonts w:ascii="Times New Roman" w:hAnsi="Times New Roman"/>
          <w:sz w:val="28"/>
          <w:szCs w:val="28"/>
        </w:rPr>
        <w:t>р</w:t>
      </w:r>
      <w:r w:rsidR="009F0255" w:rsidRPr="00E21B44">
        <w:rPr>
          <w:rFonts w:ascii="Times New Roman" w:hAnsi="Times New Roman"/>
          <w:sz w:val="28"/>
          <w:szCs w:val="28"/>
        </w:rPr>
        <w:t xml:space="preserve">ешение </w:t>
      </w:r>
      <w:r w:rsidR="009F0255">
        <w:rPr>
          <w:rFonts w:ascii="Times New Roman" w:hAnsi="Times New Roman"/>
          <w:sz w:val="28"/>
          <w:szCs w:val="28"/>
        </w:rPr>
        <w:t xml:space="preserve">собрания (конференции) </w:t>
      </w:r>
      <w:r w:rsidR="009F0255" w:rsidRPr="00E21B44">
        <w:rPr>
          <w:rFonts w:ascii="Times New Roman" w:hAnsi="Times New Roman"/>
          <w:sz w:val="28"/>
          <w:szCs w:val="28"/>
        </w:rPr>
        <w:t>считается принятым, если за него проголосовало</w:t>
      </w:r>
      <w:r w:rsidR="009F0255">
        <w:rPr>
          <w:rFonts w:ascii="Times New Roman" w:hAnsi="Times New Roman"/>
          <w:sz w:val="28"/>
          <w:szCs w:val="28"/>
        </w:rPr>
        <w:t xml:space="preserve"> </w:t>
      </w:r>
      <w:r w:rsidR="009F0255" w:rsidRPr="009A1CCD">
        <w:rPr>
          <w:rFonts w:ascii="Times New Roman" w:hAnsi="Times New Roman"/>
          <w:sz w:val="28"/>
          <w:szCs w:val="28"/>
        </w:rPr>
        <w:t>более половины участников (делегатов)</w:t>
      </w:r>
      <w:r>
        <w:rPr>
          <w:rFonts w:ascii="Times New Roman" w:hAnsi="Times New Roman"/>
          <w:sz w:val="28"/>
          <w:szCs w:val="28"/>
        </w:rPr>
        <w:t>.</w:t>
      </w:r>
    </w:p>
    <w:p w14:paraId="70256298" w14:textId="77777777" w:rsidR="005C1000" w:rsidRPr="00896A36" w:rsidRDefault="005C1000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654458F4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ПО ВТОРОМУ ВОПРОСУ повестки дня </w:t>
      </w:r>
      <w:r w:rsidR="004661A0">
        <w:rPr>
          <w:rFonts w:ascii="Times New Roman" w:eastAsia="Times New Roman" w:hAnsi="Times New Roman"/>
          <w:sz w:val="28"/>
          <w:szCs w:val="28"/>
        </w:rPr>
        <w:t xml:space="preserve">выступил </w:t>
      </w:r>
      <w:r w:rsidR="004661A0" w:rsidRPr="00896A36">
        <w:rPr>
          <w:rFonts w:ascii="Times New Roman" w:eastAsia="Times New Roman" w:hAnsi="Times New Roman"/>
          <w:sz w:val="28"/>
          <w:szCs w:val="28"/>
        </w:rPr>
        <w:t>___________________</w:t>
      </w:r>
      <w:r w:rsidR="004661A0">
        <w:rPr>
          <w:rFonts w:ascii="Times New Roman" w:eastAsia="Times New Roman" w:hAnsi="Times New Roman"/>
          <w:sz w:val="28"/>
          <w:szCs w:val="28"/>
        </w:rPr>
        <w:t>____</w:t>
      </w:r>
    </w:p>
    <w:p w14:paraId="0A156CAC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</w:rPr>
        <w:t xml:space="preserve">                                                                                       (указать Ф.И.О. всех выступивших) </w:t>
      </w: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  <w:r w:rsidRPr="00896A36">
        <w:rPr>
          <w:rFonts w:ascii="Times New Roman" w:eastAsia="Times New Roman" w:hAnsi="Times New Roman"/>
        </w:rPr>
        <w:t xml:space="preserve">                                 </w:t>
      </w:r>
    </w:p>
    <w:p w14:paraId="72F6C8C4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14:paraId="0080EF95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6D73DBA7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 РЕШИЛИ:</w:t>
      </w:r>
    </w:p>
    <w:p w14:paraId="4C2C6285" w14:textId="07E4D363" w:rsidR="007C54F7" w:rsidRPr="00F7650C" w:rsidRDefault="004661A0" w:rsidP="00F765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4F7">
        <w:rPr>
          <w:rFonts w:ascii="Times New Roman" w:hAnsi="Times New Roman"/>
          <w:color w:val="000000" w:themeColor="text1"/>
          <w:sz w:val="28"/>
          <w:szCs w:val="28"/>
        </w:rPr>
        <w:t xml:space="preserve">направить в </w:t>
      </w:r>
      <w:r w:rsidR="00F7650C">
        <w:rPr>
          <w:rFonts w:ascii="Times New Roman" w:hAnsi="Times New Roman"/>
          <w:sz w:val="28"/>
          <w:szCs w:val="28"/>
        </w:rPr>
        <w:t xml:space="preserve">_____________________ </w:t>
      </w:r>
      <w:r w:rsidR="00F7650C" w:rsidRPr="00CB3AF2">
        <w:rPr>
          <w:rFonts w:ascii="Times New Roman" w:hAnsi="Times New Roman"/>
          <w:sz w:val="24"/>
          <w:szCs w:val="24"/>
        </w:rPr>
        <w:t>(указывается наименование представительного органа соответствующего муниципального образования)</w:t>
      </w:r>
      <w:r w:rsidR="00F7650C">
        <w:rPr>
          <w:rFonts w:ascii="Times New Roman" w:hAnsi="Times New Roman"/>
        </w:rPr>
        <w:t xml:space="preserve"> </w:t>
      </w:r>
      <w:r w:rsidRPr="007C54F7">
        <w:rPr>
          <w:rFonts w:ascii="Times New Roman" w:hAnsi="Times New Roman"/>
          <w:color w:val="000000" w:themeColor="text1"/>
          <w:sz w:val="28"/>
          <w:szCs w:val="28"/>
        </w:rPr>
        <w:t>предложение об установлении границ территории, на которой будет осуществляться территориальное общественное самоуправление, в границах</w:t>
      </w:r>
      <w:r w:rsidR="00F7650C">
        <w:rPr>
          <w:rFonts w:ascii="Times New Roman" w:hAnsi="Times New Roman"/>
          <w:color w:val="000000" w:themeColor="text1"/>
          <w:sz w:val="28"/>
          <w:szCs w:val="28"/>
        </w:rPr>
        <w:t xml:space="preserve"> ______________</w:t>
      </w:r>
      <w:r w:rsidR="00C71078">
        <w:rPr>
          <w:rStyle w:val="ab"/>
          <w:rFonts w:ascii="Times New Roman" w:hAnsi="Times New Roman"/>
          <w:color w:val="000000" w:themeColor="text1"/>
          <w:sz w:val="28"/>
          <w:szCs w:val="28"/>
        </w:rPr>
        <w:footnoteReference w:id="5"/>
      </w:r>
      <w:r w:rsidR="007C54F7" w:rsidRPr="007C54F7">
        <w:rPr>
          <w:color w:val="000000" w:themeColor="text1"/>
          <w:sz w:val="28"/>
          <w:szCs w:val="28"/>
        </w:rPr>
        <w:t>.</w:t>
      </w:r>
    </w:p>
    <w:p w14:paraId="5DCC6560" w14:textId="77777777" w:rsidR="007C54F7" w:rsidRDefault="007C54F7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055A04A5" w14:textId="77777777" w:rsidR="004661A0" w:rsidRPr="00896A36" w:rsidRDefault="004661A0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6970EF94" w14:textId="77777777" w:rsidR="006E3F94" w:rsidRPr="00896A36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Результаты голосования:</w:t>
      </w:r>
    </w:p>
    <w:p w14:paraId="2CA3DF1A" w14:textId="77777777" w:rsidR="006E3F94" w:rsidRPr="00896A36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"за" - _______ голосов;</w:t>
      </w:r>
    </w:p>
    <w:p w14:paraId="25B2B639" w14:textId="77777777" w:rsidR="006E3F94" w:rsidRPr="00896A36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"против" - _________ голосов;</w:t>
      </w:r>
    </w:p>
    <w:p w14:paraId="54057103" w14:textId="77777777" w:rsidR="006E3F94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"воздержались" - ___ голосов.</w:t>
      </w:r>
    </w:p>
    <w:p w14:paraId="6FCD64CA" w14:textId="77777777" w:rsidR="00FB3C47" w:rsidRPr="00896A36" w:rsidRDefault="00FB3C47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3"/>
        <w:tblW w:w="9347" w:type="dxa"/>
        <w:tblLook w:val="04A0" w:firstRow="1" w:lastRow="0" w:firstColumn="1" w:lastColumn="0" w:noHBand="0" w:noVBand="1"/>
      </w:tblPr>
      <w:tblGrid>
        <w:gridCol w:w="704"/>
        <w:gridCol w:w="5528"/>
        <w:gridCol w:w="3115"/>
      </w:tblGrid>
      <w:tr w:rsidR="00FB3C47" w14:paraId="3A49E28C" w14:textId="77777777" w:rsidTr="00FB3C47">
        <w:tc>
          <w:tcPr>
            <w:tcW w:w="704" w:type="dxa"/>
          </w:tcPr>
          <w:p w14:paraId="35A09E62" w14:textId="77777777" w:rsidR="00FB3C47" w:rsidRPr="00FB3C47" w:rsidRDefault="00FB3C47" w:rsidP="00FB3C47">
            <w:pPr>
              <w:widowControl w:val="0"/>
              <w:autoSpaceDE w:val="0"/>
              <w:autoSpaceDN w:val="0"/>
              <w:ind w:right="-327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5528" w:type="dxa"/>
          </w:tcPr>
          <w:p w14:paraId="6DE8D8F6" w14:textId="32228C43" w:rsidR="00FB3C47" w:rsidRPr="00FB3C47" w:rsidRDefault="00FB3C47" w:rsidP="00FB3C4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 xml:space="preserve">Ф.И.О. </w:t>
            </w:r>
            <w:r w:rsidR="00732777">
              <w:rPr>
                <w:rFonts w:ascii="Times New Roman" w:eastAsia="Times New Roman" w:hAnsi="Times New Roman"/>
              </w:rPr>
              <w:t xml:space="preserve">участника собрания (участвовавшего </w:t>
            </w:r>
            <w:r w:rsidRPr="00FB3C47">
              <w:rPr>
                <w:rFonts w:ascii="Times New Roman" w:eastAsia="Times New Roman" w:hAnsi="Times New Roman"/>
              </w:rPr>
              <w:t>делегата конференции</w:t>
            </w:r>
            <w:r w:rsidR="00732777"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3115" w:type="dxa"/>
          </w:tcPr>
          <w:p w14:paraId="18D83A86" w14:textId="4BDACC9C" w:rsidR="00FB3C47" w:rsidRPr="00FB3C47" w:rsidRDefault="00FB3C47" w:rsidP="00FB3C47">
            <w:pPr>
              <w:widowControl w:val="0"/>
              <w:autoSpaceDE w:val="0"/>
              <w:autoSpaceDN w:val="0"/>
              <w:ind w:right="-118"/>
              <w:jc w:val="center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 xml:space="preserve">Подпись </w:t>
            </w:r>
            <w:r w:rsidR="00732777">
              <w:rPr>
                <w:rFonts w:ascii="Times New Roman" w:eastAsia="Times New Roman" w:hAnsi="Times New Roman"/>
              </w:rPr>
              <w:t xml:space="preserve">участника собрания (участвовавшего </w:t>
            </w:r>
            <w:r w:rsidR="00732777" w:rsidRPr="00FB3C47">
              <w:rPr>
                <w:rFonts w:ascii="Times New Roman" w:eastAsia="Times New Roman" w:hAnsi="Times New Roman"/>
              </w:rPr>
              <w:t>делегата конференции</w:t>
            </w:r>
            <w:r w:rsidR="00732777">
              <w:rPr>
                <w:rFonts w:ascii="Times New Roman" w:eastAsia="Times New Roman" w:hAnsi="Times New Roman"/>
              </w:rPr>
              <w:t>)</w:t>
            </w:r>
          </w:p>
        </w:tc>
      </w:tr>
      <w:tr w:rsidR="00FB3C47" w14:paraId="6CC3BAAE" w14:textId="77777777" w:rsidTr="00FB3C47">
        <w:tc>
          <w:tcPr>
            <w:tcW w:w="704" w:type="dxa"/>
          </w:tcPr>
          <w:p w14:paraId="3F84F3B8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5528" w:type="dxa"/>
          </w:tcPr>
          <w:p w14:paraId="6A86B208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4C68D517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1BA814DF" w14:textId="77777777" w:rsidTr="00FB3C47">
        <w:tc>
          <w:tcPr>
            <w:tcW w:w="704" w:type="dxa"/>
          </w:tcPr>
          <w:p w14:paraId="2BDD918F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5528" w:type="dxa"/>
          </w:tcPr>
          <w:p w14:paraId="6E25E799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3F32D1D1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585BA386" w14:textId="77777777" w:rsidTr="00FB3C47">
        <w:tc>
          <w:tcPr>
            <w:tcW w:w="704" w:type="dxa"/>
          </w:tcPr>
          <w:p w14:paraId="1A356F9A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5528" w:type="dxa"/>
          </w:tcPr>
          <w:p w14:paraId="0F073074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21DA8CE3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0CED0A35" w14:textId="77777777" w:rsidTr="00FB3C47">
        <w:tc>
          <w:tcPr>
            <w:tcW w:w="704" w:type="dxa"/>
          </w:tcPr>
          <w:p w14:paraId="4E9D3B53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5528" w:type="dxa"/>
          </w:tcPr>
          <w:p w14:paraId="00F9AB5C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052F917D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06AC4DA4" w14:textId="77777777" w:rsidTr="00FB3C47">
        <w:tc>
          <w:tcPr>
            <w:tcW w:w="704" w:type="dxa"/>
          </w:tcPr>
          <w:p w14:paraId="7CAD4F27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528" w:type="dxa"/>
          </w:tcPr>
          <w:p w14:paraId="1FC27912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02AB74CB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07A09ABF" w14:textId="77777777" w:rsidTr="00FB3C47">
        <w:tc>
          <w:tcPr>
            <w:tcW w:w="704" w:type="dxa"/>
          </w:tcPr>
          <w:p w14:paraId="1B2B4168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5528" w:type="dxa"/>
          </w:tcPr>
          <w:p w14:paraId="6578FF6C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6DEBBC38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7037F49D" w14:textId="77777777" w:rsidTr="00FB3C47">
        <w:tc>
          <w:tcPr>
            <w:tcW w:w="704" w:type="dxa"/>
          </w:tcPr>
          <w:p w14:paraId="375D422A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…</w:t>
            </w:r>
          </w:p>
        </w:tc>
        <w:tc>
          <w:tcPr>
            <w:tcW w:w="5528" w:type="dxa"/>
          </w:tcPr>
          <w:p w14:paraId="0FC0289E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59E2E354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60691F31" w14:textId="77777777" w:rsidTr="00FB3C47">
        <w:tc>
          <w:tcPr>
            <w:tcW w:w="704" w:type="dxa"/>
          </w:tcPr>
          <w:p w14:paraId="2DB028D7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528" w:type="dxa"/>
          </w:tcPr>
          <w:p w14:paraId="5A1B990B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6FCB2C23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76A6FF3A" w14:textId="77777777" w:rsidTr="00FB3C47">
        <w:tc>
          <w:tcPr>
            <w:tcW w:w="704" w:type="dxa"/>
          </w:tcPr>
          <w:p w14:paraId="3BDE8AF8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528" w:type="dxa"/>
          </w:tcPr>
          <w:p w14:paraId="638622B6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2BEE790F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4DB6EFB4" w14:textId="77777777" w:rsidTr="00FB3C47">
        <w:tc>
          <w:tcPr>
            <w:tcW w:w="704" w:type="dxa"/>
          </w:tcPr>
          <w:p w14:paraId="7F9A388C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528" w:type="dxa"/>
          </w:tcPr>
          <w:p w14:paraId="5A784307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52B03A3C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11738668" w14:textId="77777777" w:rsidTr="00FB3C47">
        <w:tc>
          <w:tcPr>
            <w:tcW w:w="704" w:type="dxa"/>
          </w:tcPr>
          <w:p w14:paraId="7E16B968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528" w:type="dxa"/>
          </w:tcPr>
          <w:p w14:paraId="48D3D5FF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01C5845D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1E8273CF" w14:textId="77777777" w:rsidTr="00FB3C47">
        <w:tc>
          <w:tcPr>
            <w:tcW w:w="704" w:type="dxa"/>
          </w:tcPr>
          <w:p w14:paraId="17F7F41D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528" w:type="dxa"/>
          </w:tcPr>
          <w:p w14:paraId="1E5CCD16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69348295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52E4E478" w14:textId="77777777" w:rsidTr="00FB3C47">
        <w:tc>
          <w:tcPr>
            <w:tcW w:w="704" w:type="dxa"/>
          </w:tcPr>
          <w:p w14:paraId="0DA19256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528" w:type="dxa"/>
          </w:tcPr>
          <w:p w14:paraId="0A77A152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2A74837C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14:paraId="321DA0D1" w14:textId="77777777" w:rsidR="006E3F94" w:rsidRPr="00896A36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35AF47DF" w14:textId="77777777" w:rsidR="006E3F94" w:rsidRPr="00896A36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2064F69A" w14:textId="77777777" w:rsidR="004873C1" w:rsidRDefault="004873C1"/>
    <w:sectPr w:rsidR="004873C1" w:rsidSect="00937779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CEC06" w14:textId="77777777" w:rsidR="001451B8" w:rsidRDefault="001451B8" w:rsidP="00937779">
      <w:r>
        <w:separator/>
      </w:r>
    </w:p>
  </w:endnote>
  <w:endnote w:type="continuationSeparator" w:id="0">
    <w:p w14:paraId="50524984" w14:textId="77777777" w:rsidR="001451B8" w:rsidRDefault="001451B8" w:rsidP="0093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4F87A" w14:textId="77777777" w:rsidR="001451B8" w:rsidRDefault="001451B8" w:rsidP="00937779">
      <w:r>
        <w:separator/>
      </w:r>
    </w:p>
  </w:footnote>
  <w:footnote w:type="continuationSeparator" w:id="0">
    <w:p w14:paraId="0CC44399" w14:textId="77777777" w:rsidR="001451B8" w:rsidRDefault="001451B8" w:rsidP="00937779">
      <w:r>
        <w:continuationSeparator/>
      </w:r>
    </w:p>
  </w:footnote>
  <w:footnote w:id="1">
    <w:p w14:paraId="232A185C" w14:textId="2B4AEA78" w:rsidR="00FE4755" w:rsidRPr="00FE4755" w:rsidRDefault="00FE4755" w:rsidP="00FE4755">
      <w:pPr>
        <w:pStyle w:val="a9"/>
        <w:jc w:val="both"/>
        <w:rPr>
          <w:rFonts w:ascii="Times New Roman" w:hAnsi="Times New Roman"/>
        </w:rPr>
      </w:pPr>
      <w:r w:rsidRPr="00FE4755">
        <w:rPr>
          <w:rStyle w:val="ab"/>
          <w:rFonts w:ascii="Times New Roman" w:hAnsi="Times New Roman"/>
          <w:color w:val="000000" w:themeColor="text1"/>
        </w:rPr>
        <w:footnoteRef/>
      </w:r>
      <w:r w:rsidRPr="00FE4755">
        <w:rPr>
          <w:rFonts w:ascii="Times New Roman" w:hAnsi="Times New Roman"/>
          <w:color w:val="000000" w:themeColor="text1"/>
        </w:rPr>
        <w:t xml:space="preserve"> Здесь и далее по тексту необходимо указывать собрание или конференцию в зависимости от разновидности проводимого мероприятия.</w:t>
      </w:r>
    </w:p>
  </w:footnote>
  <w:footnote w:id="2">
    <w:p w14:paraId="6ACC661B" w14:textId="1DADCDF8" w:rsidR="00A34C3D" w:rsidRPr="00FB267B" w:rsidRDefault="00A34C3D" w:rsidP="00FB267B">
      <w:pPr>
        <w:pStyle w:val="a9"/>
        <w:jc w:val="both"/>
        <w:rPr>
          <w:rFonts w:ascii="Times New Roman" w:hAnsi="Times New Roman"/>
        </w:rPr>
      </w:pPr>
      <w:r w:rsidRPr="00A34C3D">
        <w:rPr>
          <w:rStyle w:val="ab"/>
          <w:rFonts w:ascii="Times New Roman" w:hAnsi="Times New Roman"/>
        </w:rPr>
        <w:footnoteRef/>
      </w:r>
      <w:r w:rsidRPr="00A34C3D">
        <w:rPr>
          <w:rFonts w:ascii="Times New Roman" w:hAnsi="Times New Roman"/>
        </w:rPr>
        <w:t xml:space="preserve"> Данный абзац указывается лишь при проведении учредительной конференции. При проведении </w:t>
      </w:r>
      <w:r w:rsidRPr="00FB267B">
        <w:rPr>
          <w:rFonts w:ascii="Times New Roman" w:hAnsi="Times New Roman"/>
        </w:rPr>
        <w:t xml:space="preserve">учредительного собрания данный абзац исключается.  </w:t>
      </w:r>
    </w:p>
  </w:footnote>
  <w:footnote w:id="3">
    <w:p w14:paraId="5A777F1A" w14:textId="1C41DCE4" w:rsidR="00FB267B" w:rsidRDefault="00FB267B" w:rsidP="00FB267B">
      <w:pPr>
        <w:pStyle w:val="a9"/>
        <w:jc w:val="both"/>
      </w:pPr>
      <w:r w:rsidRPr="00FB267B">
        <w:rPr>
          <w:rStyle w:val="ab"/>
          <w:rFonts w:ascii="Times New Roman" w:hAnsi="Times New Roman"/>
        </w:rPr>
        <w:footnoteRef/>
      </w:r>
      <w:r w:rsidRPr="00FB267B">
        <w:rPr>
          <w:rFonts w:ascii="Times New Roman" w:hAnsi="Times New Roman"/>
        </w:rPr>
        <w:t xml:space="preserve"> </w:t>
      </w:r>
      <w:r w:rsidR="003F75A2" w:rsidRPr="008D521A">
        <w:rPr>
          <w:rFonts w:ascii="Times New Roman" w:hAnsi="Times New Roman"/>
        </w:rPr>
        <w:t xml:space="preserve">В соответствии с пунктом 3.4 подготовленного модельного порядка организации и осуществления ТОС на территории муниципального образования учредительное собрание считается правомочным, если в нем принимают участие не менее одной </w:t>
      </w:r>
      <w:r w:rsidR="003F75A2" w:rsidRPr="001C2CC7">
        <w:rPr>
          <w:rFonts w:ascii="Times New Roman" w:hAnsi="Times New Roman"/>
        </w:rPr>
        <w:t>трети достигших восемнадцатилетнего возраста граждан</w:t>
      </w:r>
      <w:r w:rsidR="003F75A2" w:rsidRPr="008D521A">
        <w:rPr>
          <w:rFonts w:ascii="Times New Roman" w:hAnsi="Times New Roman"/>
        </w:rPr>
        <w:t xml:space="preserve"> – жителей соответствующей территории муниципального образования; учредительная конференция считается правомочной, если в ней принимают участие не менее двух третей избранных на собраниях </w:t>
      </w:r>
      <w:r w:rsidR="003F75A2" w:rsidRPr="001C2CC7">
        <w:rPr>
          <w:rFonts w:ascii="Times New Roman" w:hAnsi="Times New Roman"/>
        </w:rPr>
        <w:t xml:space="preserve">достигших восемнадцатилетнего возраста </w:t>
      </w:r>
      <w:r w:rsidR="003F75A2" w:rsidRPr="008D521A">
        <w:rPr>
          <w:rFonts w:ascii="Times New Roman" w:hAnsi="Times New Roman"/>
        </w:rPr>
        <w:t xml:space="preserve">граждан делегатов, представляющих не менее одной трети </w:t>
      </w:r>
      <w:r w:rsidR="003F75A2" w:rsidRPr="001C2CC7">
        <w:rPr>
          <w:rFonts w:ascii="Times New Roman" w:hAnsi="Times New Roman"/>
        </w:rPr>
        <w:t xml:space="preserve">достигших восемнадцатилетнего возраста </w:t>
      </w:r>
      <w:r w:rsidR="003F75A2" w:rsidRPr="008D521A">
        <w:rPr>
          <w:rFonts w:ascii="Times New Roman" w:hAnsi="Times New Roman"/>
        </w:rPr>
        <w:t>граждан – жителей соответствующей территории</w:t>
      </w:r>
      <w:r w:rsidRPr="00FB267B">
        <w:rPr>
          <w:rFonts w:ascii="Times New Roman" w:hAnsi="Times New Roman"/>
        </w:rPr>
        <w:t>.</w:t>
      </w:r>
    </w:p>
  </w:footnote>
  <w:footnote w:id="4">
    <w:p w14:paraId="0C464E5E" w14:textId="2E885B6C" w:rsidR="004E19B7" w:rsidRPr="004E19B7" w:rsidRDefault="004E19B7" w:rsidP="004E19B7">
      <w:pPr>
        <w:pStyle w:val="a9"/>
        <w:jc w:val="both"/>
        <w:rPr>
          <w:rFonts w:ascii="Times New Roman" w:hAnsi="Times New Roman"/>
        </w:rPr>
      </w:pPr>
      <w:r w:rsidRPr="004E19B7">
        <w:rPr>
          <w:rStyle w:val="ab"/>
          <w:rFonts w:ascii="Times New Roman" w:hAnsi="Times New Roman"/>
        </w:rPr>
        <w:footnoteRef/>
      </w:r>
      <w:r w:rsidRPr="004E19B7">
        <w:rPr>
          <w:rFonts w:ascii="Times New Roman" w:hAnsi="Times New Roman"/>
        </w:rPr>
        <w:t xml:space="preserve"> Указываются представители органов местного самоуправления и другие участники</w:t>
      </w:r>
      <w:r>
        <w:rPr>
          <w:rFonts w:ascii="Times New Roman" w:hAnsi="Times New Roman"/>
        </w:rPr>
        <w:t>, не обладающие статусом участника собрания (делегата конференции)</w:t>
      </w:r>
      <w:r w:rsidRPr="004E19B7">
        <w:rPr>
          <w:rFonts w:ascii="Times New Roman" w:hAnsi="Times New Roman"/>
        </w:rPr>
        <w:t>, если они присутствуют.</w:t>
      </w:r>
    </w:p>
  </w:footnote>
  <w:footnote w:id="5">
    <w:p w14:paraId="428FA815" w14:textId="5A346173" w:rsidR="000A435E" w:rsidRPr="000A435E" w:rsidRDefault="00C71078" w:rsidP="000A435E">
      <w:pPr>
        <w:pStyle w:val="ConsPlusNormal"/>
        <w:jc w:val="both"/>
        <w:rPr>
          <w:rFonts w:ascii="Times New Roman" w:hAnsi="Times New Roman" w:cs="Times New Roman"/>
        </w:rPr>
      </w:pPr>
      <w:r w:rsidRPr="00C71078">
        <w:rPr>
          <w:rStyle w:val="ab"/>
          <w:rFonts w:ascii="Times New Roman" w:hAnsi="Times New Roman"/>
        </w:rPr>
        <w:footnoteRef/>
      </w:r>
      <w:r w:rsidRPr="00C71078">
        <w:rPr>
          <w:rFonts w:ascii="Times New Roman" w:hAnsi="Times New Roman"/>
        </w:rPr>
        <w:t xml:space="preserve"> </w:t>
      </w:r>
      <w:r w:rsidRPr="00C71078">
        <w:rPr>
          <w:rFonts w:ascii="Times New Roman" w:hAnsi="Times New Roman"/>
          <w:color w:val="000000" w:themeColor="text1"/>
        </w:rPr>
        <w:t xml:space="preserve">Указывается точное описание границ. </w:t>
      </w:r>
      <w:r w:rsidRPr="00C71078">
        <w:rPr>
          <w:rFonts w:ascii="Times New Roman" w:hAnsi="Times New Roman"/>
        </w:rPr>
        <w:t xml:space="preserve">Точки </w:t>
      </w:r>
      <w:r w:rsidRPr="000A435E">
        <w:rPr>
          <w:rFonts w:ascii="Times New Roman" w:hAnsi="Times New Roman"/>
        </w:rPr>
        <w:t>начала и окончания границы, направление ее прохождения. Точки начала и окончания границы территории ТОС должны совпадать</w:t>
      </w:r>
      <w:r w:rsidRPr="000A435E">
        <w:rPr>
          <w:rFonts w:ascii="Times New Roman" w:hAnsi="Times New Roman"/>
          <w:color w:val="000000" w:themeColor="text1"/>
        </w:rPr>
        <w:t>.</w:t>
      </w:r>
      <w:r w:rsidR="000A435E" w:rsidRPr="000A435E">
        <w:rPr>
          <w:rFonts w:ascii="Times New Roman" w:hAnsi="Times New Roman" w:cs="Times New Roman"/>
        </w:rPr>
        <w:t xml:space="preserve"> </w:t>
      </w:r>
    </w:p>
    <w:p w14:paraId="1C2FF723" w14:textId="77777777" w:rsidR="000A435E" w:rsidRPr="000A435E" w:rsidRDefault="000A435E" w:rsidP="000A435E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 xml:space="preserve">Как правило, направление прохождения границы устанавливается указанием на соответствующие улицы, с перечислением номеров домов, находящихся в границах территории ТОС </w:t>
      </w:r>
    </w:p>
    <w:p w14:paraId="7728B475" w14:textId="77777777" w:rsidR="000A435E" w:rsidRPr="000A435E" w:rsidRDefault="000A435E" w:rsidP="000A435E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При установлении границ территории ТОС учитываются следующие условия:</w:t>
      </w:r>
    </w:p>
    <w:p w14:paraId="6F9FD5ED" w14:textId="77777777" w:rsidR="000A435E" w:rsidRPr="000A435E" w:rsidRDefault="000A435E" w:rsidP="000A435E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а) границы предлагаемой территории ТОС не могут выходить за границы соответствующего муниципального образования;</w:t>
      </w:r>
    </w:p>
    <w:p w14:paraId="61DED4D0" w14:textId="77777777" w:rsidR="000A435E" w:rsidRPr="000A435E" w:rsidRDefault="000A435E" w:rsidP="000A435E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б) на предлагаемой территории ТОС может быть организовано и осуществляться только одно ТОС;</w:t>
      </w:r>
    </w:p>
    <w:p w14:paraId="708E3DDA" w14:textId="52ACD0B1" w:rsidR="00C71078" w:rsidRPr="000A435E" w:rsidRDefault="000A435E" w:rsidP="000A435E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в) в границы предлагаемой территории ТОС включаются места проживания граждан, объединенные общей территорией.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223766463"/>
      <w:docPartObj>
        <w:docPartGallery w:val="Page Numbers (Top of Page)"/>
        <w:docPartUnique/>
      </w:docPartObj>
    </w:sdtPr>
    <w:sdtContent>
      <w:p w14:paraId="38FA8E2E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7F2D5FEF" w14:textId="77777777" w:rsidR="00937779" w:rsidRDefault="009377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186321163"/>
      <w:docPartObj>
        <w:docPartGallery w:val="Page Numbers (Top of Page)"/>
        <w:docPartUnique/>
      </w:docPartObj>
    </w:sdtPr>
    <w:sdtContent>
      <w:p w14:paraId="77D9E81C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4</w:t>
        </w:r>
        <w:r>
          <w:rPr>
            <w:rStyle w:val="a8"/>
          </w:rPr>
          <w:fldChar w:fldCharType="end"/>
        </w:r>
      </w:p>
    </w:sdtContent>
  </w:sdt>
  <w:p w14:paraId="7DAA68EA" w14:textId="77777777" w:rsidR="00937779" w:rsidRDefault="009377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94"/>
    <w:rsid w:val="000A435E"/>
    <w:rsid w:val="001451B8"/>
    <w:rsid w:val="001B1DB9"/>
    <w:rsid w:val="00206D99"/>
    <w:rsid w:val="00244A80"/>
    <w:rsid w:val="002D0F1B"/>
    <w:rsid w:val="003441D7"/>
    <w:rsid w:val="003E42B4"/>
    <w:rsid w:val="003F75A2"/>
    <w:rsid w:val="003F7E4A"/>
    <w:rsid w:val="00454F9E"/>
    <w:rsid w:val="004661A0"/>
    <w:rsid w:val="004873C1"/>
    <w:rsid w:val="004E19B7"/>
    <w:rsid w:val="00533A8E"/>
    <w:rsid w:val="00594684"/>
    <w:rsid w:val="005C1000"/>
    <w:rsid w:val="005D4AC0"/>
    <w:rsid w:val="0063259C"/>
    <w:rsid w:val="006E3F94"/>
    <w:rsid w:val="00732777"/>
    <w:rsid w:val="007C54F7"/>
    <w:rsid w:val="008020F5"/>
    <w:rsid w:val="00820A59"/>
    <w:rsid w:val="00937779"/>
    <w:rsid w:val="00991463"/>
    <w:rsid w:val="009A3D94"/>
    <w:rsid w:val="009F0255"/>
    <w:rsid w:val="009F24CA"/>
    <w:rsid w:val="00A34C3D"/>
    <w:rsid w:val="00AB337C"/>
    <w:rsid w:val="00BC3AF4"/>
    <w:rsid w:val="00C71078"/>
    <w:rsid w:val="00CB3AF2"/>
    <w:rsid w:val="00D77634"/>
    <w:rsid w:val="00DF6FB5"/>
    <w:rsid w:val="00E23F3E"/>
    <w:rsid w:val="00E9651B"/>
    <w:rsid w:val="00EE59B6"/>
    <w:rsid w:val="00F0495C"/>
    <w:rsid w:val="00F327EF"/>
    <w:rsid w:val="00F7650C"/>
    <w:rsid w:val="00F83725"/>
    <w:rsid w:val="00FB267B"/>
    <w:rsid w:val="00FB3C47"/>
    <w:rsid w:val="00FE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39DC65"/>
  <w15:chartTrackingRefBased/>
  <w15:docId w15:val="{F07D9065-FBEA-E64E-85C8-84AAC9F0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F94"/>
    <w:rPr>
      <w:rFonts w:ascii="Cambria" w:eastAsia="MS Mincho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E3F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C10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7C54F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a3">
    <w:name w:val="Table Grid"/>
    <w:basedOn w:val="a1"/>
    <w:uiPriority w:val="39"/>
    <w:rsid w:val="00FB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7779"/>
    <w:rPr>
      <w:rFonts w:ascii="Cambria" w:eastAsia="MS Mincho" w:hAnsi="Cambr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7779"/>
    <w:rPr>
      <w:rFonts w:ascii="Cambria" w:eastAsia="MS Mincho" w:hAnsi="Cambria" w:cs="Times New Roman"/>
      <w:lang w:eastAsia="ru-RU"/>
    </w:rPr>
  </w:style>
  <w:style w:type="character" w:styleId="a8">
    <w:name w:val="page number"/>
    <w:basedOn w:val="a0"/>
    <w:uiPriority w:val="99"/>
    <w:semiHidden/>
    <w:unhideWhenUsed/>
    <w:rsid w:val="00937779"/>
  </w:style>
  <w:style w:type="paragraph" w:styleId="a9">
    <w:name w:val="footnote text"/>
    <w:basedOn w:val="a"/>
    <w:link w:val="aa"/>
    <w:uiPriority w:val="99"/>
    <w:semiHidden/>
    <w:unhideWhenUsed/>
    <w:rsid w:val="00A34C3D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34C3D"/>
    <w:rPr>
      <w:rFonts w:ascii="Cambria" w:eastAsia="MS Mincho" w:hAnsi="Cambria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A34C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7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597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Дмитрий Славецкий</cp:lastModifiedBy>
  <cp:revision>37</cp:revision>
  <dcterms:created xsi:type="dcterms:W3CDTF">2023-07-30T09:51:00Z</dcterms:created>
  <dcterms:modified xsi:type="dcterms:W3CDTF">2026-06-02T07:35:00Z</dcterms:modified>
</cp:coreProperties>
</file>